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62" w:rsidRPr="00B87662" w:rsidRDefault="00B87662" w:rsidP="00B87662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B87662">
        <w:rPr>
          <w:rFonts w:ascii="Monotype Corsiva" w:eastAsia="Times New Roman" w:hAnsi="Monotype Corsiva" w:cs="Tahoma"/>
          <w:b/>
          <w:bCs/>
          <w:color w:val="2F2F2F"/>
          <w:sz w:val="28"/>
          <w:u w:val="single"/>
          <w:lang w:eastAsia="sk-SK"/>
        </w:rPr>
        <w:t>Meno a bydlisko zákonného zástupcu:</w:t>
      </w:r>
    </w:p>
    <w:p w:rsidR="00B87662" w:rsidRPr="00B87662" w:rsidRDefault="00B87662" w:rsidP="00B87662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B87662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</w:t>
      </w:r>
    </w:p>
    <w:p w:rsidR="00B87662" w:rsidRPr="00B87662" w:rsidRDefault="00B87662" w:rsidP="00B87662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B87662">
        <w:rPr>
          <w:rFonts w:ascii="Monotype Corsiva" w:eastAsia="Times New Roman" w:hAnsi="Monotype Corsiva" w:cs="Tahoma"/>
          <w:b/>
          <w:bCs/>
          <w:color w:val="2F2F2F"/>
          <w:sz w:val="28"/>
          <w:lang w:eastAsia="sk-SK"/>
        </w:rPr>
        <w:t>…………………………………………………………………………………….</w:t>
      </w:r>
    </w:p>
    <w:p w:rsidR="00B87662" w:rsidRPr="00B87662" w:rsidRDefault="00B87662" w:rsidP="00B87662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B87662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72"/>
      </w:tblGrid>
      <w:tr w:rsidR="00B87662" w:rsidRPr="00B87662" w:rsidTr="00B87662">
        <w:tc>
          <w:tcPr>
            <w:tcW w:w="0" w:type="auto"/>
            <w:vAlign w:val="center"/>
            <w:hideMark/>
          </w:tcPr>
          <w:p w:rsidR="00B87662" w:rsidRPr="00B87662" w:rsidRDefault="00B87662" w:rsidP="00B87662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sk-SK"/>
              </w:rPr>
            </w:pPr>
            <w:r w:rsidRPr="00B87662">
              <w:rPr>
                <w:rFonts w:ascii="Tahoma" w:eastAsia="Times New Roman" w:hAnsi="Tahoma" w:cs="Tahoma"/>
                <w:color w:val="2F2F2F"/>
                <w:sz w:val="28"/>
                <w:szCs w:val="28"/>
                <w:lang w:eastAsia="sk-SK"/>
              </w:rPr>
              <w:t xml:space="preserve">Základná škola </w:t>
            </w:r>
          </w:p>
          <w:p w:rsidR="00B87662" w:rsidRPr="00B87662" w:rsidRDefault="00B87662" w:rsidP="00B87662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sk-SK"/>
              </w:rPr>
            </w:pPr>
            <w:r w:rsidRPr="00B8766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sk-SK"/>
              </w:rPr>
              <w:t> </w:t>
            </w:r>
            <w:r w:rsidRPr="00B87662">
              <w:rPr>
                <w:rFonts w:ascii="Tahoma" w:eastAsia="Times New Roman" w:hAnsi="Tahoma" w:cs="Tahoma"/>
                <w:color w:val="2F2F2F"/>
                <w:sz w:val="28"/>
                <w:szCs w:val="28"/>
                <w:lang w:eastAsia="sk-SK"/>
              </w:rPr>
              <w:t>Adely Ostrolúckej v Budči</w:t>
            </w:r>
          </w:p>
          <w:p w:rsidR="00B87662" w:rsidRPr="00B87662" w:rsidRDefault="00B87662" w:rsidP="00B87662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sk-SK"/>
              </w:rPr>
            </w:pPr>
            <w:r w:rsidRPr="00B8766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sk-SK"/>
              </w:rPr>
              <w:t> </w:t>
            </w:r>
            <w:r w:rsidRPr="00B87662">
              <w:rPr>
                <w:rFonts w:ascii="Tahoma" w:eastAsia="Times New Roman" w:hAnsi="Tahoma" w:cs="Tahoma"/>
                <w:color w:val="2F2F2F"/>
                <w:sz w:val="28"/>
                <w:szCs w:val="28"/>
                <w:lang w:eastAsia="sk-SK"/>
              </w:rPr>
              <w:t>Školská 341/28</w:t>
            </w:r>
          </w:p>
          <w:p w:rsidR="00B87662" w:rsidRPr="00B87662" w:rsidRDefault="00B87662" w:rsidP="00B87662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sk-SK"/>
              </w:rPr>
            </w:pPr>
            <w:r w:rsidRPr="00B8766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sk-SK"/>
              </w:rPr>
              <w:t> </w:t>
            </w:r>
            <w:r w:rsidRPr="00B87662">
              <w:rPr>
                <w:rFonts w:ascii="Tahoma" w:eastAsia="Times New Roman" w:hAnsi="Tahoma" w:cs="Tahoma"/>
                <w:color w:val="2F2F2F"/>
                <w:sz w:val="28"/>
                <w:szCs w:val="28"/>
                <w:lang w:eastAsia="sk-SK"/>
              </w:rPr>
              <w:t>96233 Budča</w:t>
            </w:r>
          </w:p>
          <w:p w:rsidR="00B87662" w:rsidRPr="00B87662" w:rsidRDefault="00B87662" w:rsidP="00B87662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sk-SK"/>
              </w:rPr>
            </w:pPr>
          </w:p>
        </w:tc>
      </w:tr>
    </w:tbl>
    <w:p w:rsidR="00B87662" w:rsidRPr="00B87662" w:rsidRDefault="00B87662" w:rsidP="00B87662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B87662">
        <w:rPr>
          <w:rFonts w:ascii="Tahoma" w:eastAsia="Times New Roman" w:hAnsi="Tahoma" w:cs="Tahoma"/>
          <w:b/>
          <w:bCs/>
          <w:color w:val="2F2F2F"/>
          <w:sz w:val="28"/>
          <w:lang w:eastAsia="sk-SK"/>
        </w:rPr>
        <w:t>Vec: Žiadosť o vydanie vysvedčenia za prvý polrok</w:t>
      </w:r>
    </w:p>
    <w:p w:rsidR="00B87662" w:rsidRPr="00B87662" w:rsidRDefault="00B87662" w:rsidP="00B87662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B87662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</w:t>
      </w:r>
    </w:p>
    <w:p w:rsidR="00B87662" w:rsidRPr="00B87662" w:rsidRDefault="00B87662" w:rsidP="00B87662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B87662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</w:t>
      </w:r>
      <w:r w:rsidRPr="00B87662">
        <w:rPr>
          <w:rFonts w:ascii="Tahoma" w:eastAsia="Times New Roman" w:hAnsi="Tahoma" w:cs="Tahoma"/>
          <w:color w:val="2F2F2F"/>
          <w:sz w:val="28"/>
          <w:szCs w:val="28"/>
          <w:lang w:eastAsia="sk-SK"/>
        </w:rPr>
        <w:t>Meno a priezvisko žiaka: …………………………………………………………</w:t>
      </w:r>
    </w:p>
    <w:p w:rsidR="00B87662" w:rsidRPr="00B87662" w:rsidRDefault="00B87662" w:rsidP="00B87662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B87662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</w:t>
      </w:r>
      <w:r w:rsidRPr="00B87662">
        <w:rPr>
          <w:rFonts w:ascii="Tahoma" w:eastAsia="Times New Roman" w:hAnsi="Tahoma" w:cs="Tahoma"/>
          <w:color w:val="2F2F2F"/>
          <w:sz w:val="28"/>
          <w:szCs w:val="28"/>
          <w:lang w:eastAsia="sk-SK"/>
        </w:rPr>
        <w:t>Dátum narodenia: ……………………   Miesto narodenia:……………………...</w:t>
      </w:r>
    </w:p>
    <w:p w:rsidR="00B87662" w:rsidRPr="00B87662" w:rsidRDefault="00B87662" w:rsidP="00B87662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B87662">
        <w:rPr>
          <w:rFonts w:ascii="Tahoma" w:eastAsia="Times New Roman" w:hAnsi="Tahoma" w:cs="Tahoma"/>
          <w:color w:val="2F2F2F"/>
          <w:sz w:val="28"/>
          <w:szCs w:val="28"/>
          <w:lang w:eastAsia="sk-SK"/>
        </w:rPr>
        <w:t>Trieda:………………………………..</w:t>
      </w:r>
    </w:p>
    <w:p w:rsidR="00B87662" w:rsidRPr="00B87662" w:rsidRDefault="00B87662" w:rsidP="00B87662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B87662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</w:t>
      </w:r>
      <w:r w:rsidRPr="00B87662">
        <w:rPr>
          <w:rFonts w:ascii="Tahoma" w:eastAsia="Times New Roman" w:hAnsi="Tahoma" w:cs="Tahoma"/>
          <w:color w:val="2F2F2F"/>
          <w:sz w:val="28"/>
          <w:szCs w:val="28"/>
          <w:lang w:eastAsia="sk-SK"/>
        </w:rPr>
        <w:t>Školský rok:  201</w:t>
      </w:r>
      <w:r>
        <w:rPr>
          <w:rFonts w:ascii="Tahoma" w:eastAsia="Times New Roman" w:hAnsi="Tahoma" w:cs="Tahoma"/>
          <w:color w:val="2F2F2F"/>
          <w:sz w:val="28"/>
          <w:szCs w:val="28"/>
          <w:lang w:eastAsia="sk-SK"/>
        </w:rPr>
        <w:t>4</w:t>
      </w:r>
      <w:r w:rsidRPr="00B87662">
        <w:rPr>
          <w:rFonts w:ascii="Tahoma" w:eastAsia="Times New Roman" w:hAnsi="Tahoma" w:cs="Tahoma"/>
          <w:color w:val="2F2F2F"/>
          <w:sz w:val="28"/>
          <w:szCs w:val="28"/>
          <w:lang w:eastAsia="sk-SK"/>
        </w:rPr>
        <w:t>/201</w:t>
      </w:r>
      <w:r>
        <w:rPr>
          <w:rFonts w:ascii="Tahoma" w:eastAsia="Times New Roman" w:hAnsi="Tahoma" w:cs="Tahoma"/>
          <w:color w:val="2F2F2F"/>
          <w:sz w:val="28"/>
          <w:szCs w:val="28"/>
          <w:lang w:eastAsia="sk-SK"/>
        </w:rPr>
        <w:t>5</w:t>
      </w:r>
    </w:p>
    <w:p w:rsidR="00B87662" w:rsidRPr="00B87662" w:rsidRDefault="00B87662" w:rsidP="00B87662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B87662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</w:t>
      </w:r>
    </w:p>
    <w:p w:rsidR="00B87662" w:rsidRPr="00B87662" w:rsidRDefault="00B87662" w:rsidP="00B87662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B87662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 </w:t>
      </w:r>
      <w:r w:rsidRPr="00B87662">
        <w:rPr>
          <w:rFonts w:ascii="Tahoma" w:eastAsia="Times New Roman" w:hAnsi="Tahoma" w:cs="Tahoma"/>
          <w:color w:val="2F2F2F"/>
          <w:sz w:val="28"/>
          <w:szCs w:val="28"/>
          <w:lang w:eastAsia="sk-SK"/>
        </w:rPr>
        <w:t>V ……………………………  dňa: ……………………..</w:t>
      </w:r>
    </w:p>
    <w:p w:rsidR="00B87662" w:rsidRPr="00B87662" w:rsidRDefault="00B87662" w:rsidP="00B87662">
      <w:pPr>
        <w:spacing w:after="240" w:line="240" w:lineRule="auto"/>
        <w:ind w:left="4956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B87662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</w:t>
      </w:r>
      <w:r w:rsidRPr="00B87662">
        <w:rPr>
          <w:rFonts w:ascii="Tahoma" w:eastAsia="Times New Roman" w:hAnsi="Tahoma" w:cs="Tahoma"/>
          <w:color w:val="2F2F2F"/>
          <w:sz w:val="28"/>
          <w:szCs w:val="28"/>
          <w:lang w:eastAsia="sk-SK"/>
        </w:rPr>
        <w:t>                                          </w:t>
      </w:r>
      <w:r>
        <w:rPr>
          <w:rFonts w:ascii="Tahoma" w:eastAsia="Times New Roman" w:hAnsi="Tahoma" w:cs="Tahoma"/>
          <w:color w:val="2F2F2F"/>
          <w:sz w:val="28"/>
          <w:szCs w:val="28"/>
          <w:lang w:eastAsia="sk-SK"/>
        </w:rPr>
        <w:t>                 </w:t>
      </w:r>
      <w:r>
        <w:rPr>
          <w:rFonts w:ascii="Tahoma" w:eastAsia="Times New Roman" w:hAnsi="Tahoma" w:cs="Tahoma"/>
          <w:color w:val="2F2F2F"/>
          <w:sz w:val="28"/>
          <w:szCs w:val="28"/>
          <w:lang w:eastAsia="sk-SK"/>
        </w:rPr>
        <w:tab/>
      </w:r>
      <w:r>
        <w:rPr>
          <w:rFonts w:ascii="Tahoma" w:eastAsia="Times New Roman" w:hAnsi="Tahoma" w:cs="Tahoma"/>
          <w:color w:val="2F2F2F"/>
          <w:sz w:val="28"/>
          <w:szCs w:val="28"/>
          <w:lang w:eastAsia="sk-SK"/>
        </w:rPr>
        <w:tab/>
      </w:r>
      <w:r>
        <w:rPr>
          <w:rFonts w:ascii="Tahoma" w:eastAsia="Times New Roman" w:hAnsi="Tahoma" w:cs="Tahoma"/>
          <w:color w:val="2F2F2F"/>
          <w:sz w:val="28"/>
          <w:szCs w:val="28"/>
          <w:lang w:eastAsia="sk-SK"/>
        </w:rPr>
        <w:tab/>
      </w:r>
      <w:r>
        <w:rPr>
          <w:rFonts w:ascii="Tahoma" w:eastAsia="Times New Roman" w:hAnsi="Tahoma" w:cs="Tahoma"/>
          <w:color w:val="2F2F2F"/>
          <w:sz w:val="28"/>
          <w:szCs w:val="28"/>
          <w:lang w:eastAsia="sk-SK"/>
        </w:rPr>
        <w:tab/>
      </w:r>
      <w:r>
        <w:rPr>
          <w:rFonts w:ascii="Tahoma" w:eastAsia="Times New Roman" w:hAnsi="Tahoma" w:cs="Tahoma"/>
          <w:color w:val="2F2F2F"/>
          <w:sz w:val="28"/>
          <w:szCs w:val="28"/>
          <w:lang w:eastAsia="sk-SK"/>
        </w:rPr>
        <w:tab/>
      </w:r>
      <w:r>
        <w:rPr>
          <w:rFonts w:ascii="Tahoma" w:eastAsia="Times New Roman" w:hAnsi="Tahoma" w:cs="Tahoma"/>
          <w:color w:val="2F2F2F"/>
          <w:sz w:val="28"/>
          <w:szCs w:val="28"/>
          <w:lang w:eastAsia="sk-SK"/>
        </w:rPr>
        <w:tab/>
      </w:r>
      <w:r w:rsidRPr="00B87662">
        <w:rPr>
          <w:rFonts w:ascii="Tahoma" w:eastAsia="Times New Roman" w:hAnsi="Tahoma" w:cs="Tahoma"/>
          <w:color w:val="2F2F2F"/>
          <w:sz w:val="28"/>
          <w:szCs w:val="28"/>
          <w:lang w:eastAsia="sk-SK"/>
        </w:rPr>
        <w:t xml:space="preserve">       </w:t>
      </w:r>
      <w:r>
        <w:rPr>
          <w:rFonts w:ascii="Tahoma" w:eastAsia="Times New Roman" w:hAnsi="Tahoma" w:cs="Tahoma"/>
          <w:color w:val="2F2F2F"/>
          <w:sz w:val="28"/>
          <w:szCs w:val="28"/>
          <w:lang w:eastAsia="sk-SK"/>
        </w:rPr>
        <w:t xml:space="preserve">                                                           </w:t>
      </w:r>
      <w:r w:rsidRPr="00B87662">
        <w:rPr>
          <w:rFonts w:ascii="Tahoma" w:eastAsia="Times New Roman" w:hAnsi="Tahoma" w:cs="Tahoma"/>
          <w:color w:val="2F2F2F"/>
          <w:sz w:val="28"/>
          <w:szCs w:val="28"/>
          <w:lang w:eastAsia="sk-SK"/>
        </w:rPr>
        <w:t>……………………….</w:t>
      </w:r>
    </w:p>
    <w:p w:rsidR="00B87662" w:rsidRPr="00B87662" w:rsidRDefault="00B87662" w:rsidP="00B87662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B87662">
        <w:rPr>
          <w:rFonts w:ascii="Tahoma" w:eastAsia="Times New Roman" w:hAnsi="Tahoma" w:cs="Tahoma"/>
          <w:color w:val="2F2F2F"/>
          <w:sz w:val="28"/>
          <w:szCs w:val="28"/>
          <w:lang w:eastAsia="sk-SK"/>
        </w:rPr>
        <w:t>                                                   </w:t>
      </w:r>
      <w:r>
        <w:rPr>
          <w:rFonts w:ascii="Tahoma" w:eastAsia="Times New Roman" w:hAnsi="Tahoma" w:cs="Tahoma"/>
          <w:color w:val="2F2F2F"/>
          <w:sz w:val="28"/>
          <w:szCs w:val="28"/>
          <w:lang w:eastAsia="sk-SK"/>
        </w:rPr>
        <w:t xml:space="preserve">      </w:t>
      </w:r>
      <w:r w:rsidRPr="00B87662">
        <w:rPr>
          <w:rFonts w:ascii="Tahoma" w:eastAsia="Times New Roman" w:hAnsi="Tahoma" w:cs="Tahoma"/>
          <w:color w:val="2F2F2F"/>
          <w:sz w:val="28"/>
          <w:szCs w:val="28"/>
          <w:lang w:eastAsia="sk-SK"/>
        </w:rPr>
        <w:t xml:space="preserve">podpis žiadateľa </w:t>
      </w:r>
    </w:p>
    <w:p w:rsidR="00B87662" w:rsidRPr="00B87662" w:rsidRDefault="00B87662" w:rsidP="00B87662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B87662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 </w:t>
      </w:r>
    </w:p>
    <w:p w:rsidR="00B87662" w:rsidRPr="00B87662" w:rsidRDefault="00B87662" w:rsidP="00B87662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B87662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</w:t>
      </w:r>
    </w:p>
    <w:p w:rsidR="00B87662" w:rsidRPr="00B87662" w:rsidRDefault="00B87662" w:rsidP="00B87662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B87662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Žiadosť sa podáva v súlade s ustanovením § 55 ods. 10 zákona č. 245/2008 Z.z. o výchove a vzdelávaní ( školský zákon ) a o zmene a dopĺnení niektorých zákonov.</w:t>
      </w:r>
    </w:p>
    <w:p w:rsidR="00B87662" w:rsidRPr="00B87662" w:rsidRDefault="00B87662" w:rsidP="00B87662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B87662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Vysvedčenie je doklad o získanom vzdelaní. Vysvedčenie je verejná listina.</w:t>
      </w:r>
    </w:p>
    <w:p w:rsidR="00B87662" w:rsidRPr="00B87662" w:rsidRDefault="00B87662" w:rsidP="00B87662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B87662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</w:t>
      </w:r>
    </w:p>
    <w:p w:rsidR="00B87662" w:rsidRDefault="00B87662"/>
    <w:sectPr w:rsidR="00B87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7662"/>
    <w:rsid w:val="00B8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876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1912">
          <w:marLeft w:val="21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5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5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5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16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17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863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69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4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221476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605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775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2014-09-29T10:48:00Z</dcterms:created>
  <dcterms:modified xsi:type="dcterms:W3CDTF">2014-09-29T10:52:00Z</dcterms:modified>
</cp:coreProperties>
</file>